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8" w:rsidRPr="00853990" w:rsidRDefault="00D260B8" w:rsidP="00D260B8">
      <w:pPr>
        <w:pStyle w:val="berschrift1"/>
        <w:tabs>
          <w:tab w:val="left" w:pos="2268"/>
          <w:tab w:val="left" w:pos="3119"/>
          <w:tab w:val="left" w:pos="4820"/>
        </w:tabs>
        <w:spacing w:before="0" w:after="0"/>
        <w:rPr>
          <w:b w:val="0"/>
          <w:sz w:val="20"/>
          <w:szCs w:val="20"/>
        </w:rPr>
      </w:pPr>
      <w:r w:rsidRPr="00853990">
        <w:rPr>
          <w:sz w:val="20"/>
          <w:szCs w:val="20"/>
        </w:rPr>
        <w:t>Schiedsrichter-Quittung</w:t>
      </w:r>
      <w:r w:rsidRPr="00853990">
        <w:rPr>
          <w:sz w:val="20"/>
          <w:szCs w:val="20"/>
        </w:rPr>
        <w:tab/>
      </w:r>
      <w:r w:rsidRPr="00853990">
        <w:rPr>
          <w:sz w:val="20"/>
          <w:szCs w:val="20"/>
        </w:rPr>
        <w:tab/>
      </w:r>
      <w:r w:rsidRPr="00853990">
        <w:rPr>
          <w:sz w:val="20"/>
          <w:szCs w:val="20"/>
        </w:rPr>
        <w:tab/>
      </w:r>
      <w:r w:rsidRPr="00853990">
        <w:rPr>
          <w:sz w:val="20"/>
          <w:szCs w:val="20"/>
        </w:rPr>
        <w:tab/>
      </w:r>
      <w:r w:rsidR="00C07E46">
        <w:rPr>
          <w:sz w:val="20"/>
          <w:szCs w:val="20"/>
        </w:rPr>
        <w:t xml:space="preserve">              </w:t>
      </w:r>
    </w:p>
    <w:p w:rsidR="00C07E46" w:rsidRDefault="00C07E46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 xml:space="preserve">für das Spiel der </w:t>
      </w:r>
      <w:r w:rsidR="007B78E3">
        <w:rPr>
          <w:rFonts w:cs="Arial"/>
          <w:sz w:val="20"/>
        </w:rPr>
        <w:t>Bezirksliga</w:t>
      </w:r>
      <w:r w:rsidR="005D1E2C">
        <w:rPr>
          <w:rFonts w:cs="Arial"/>
          <w:sz w:val="20"/>
        </w:rPr>
        <w:t xml:space="preserve"> / Kreisliga A</w:t>
      </w:r>
    </w:p>
    <w:p w:rsidR="00853990" w:rsidRDefault="00853990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am _______________________________         in</w:t>
      </w:r>
      <w:r w:rsidRPr="00853990">
        <w:rPr>
          <w:rFonts w:cs="Arial"/>
          <w:sz w:val="20"/>
        </w:rPr>
        <w:tab/>
        <w:t xml:space="preserve"> ___________________________________</w:t>
      </w:r>
    </w:p>
    <w:p w:rsidR="00853990" w:rsidRDefault="00853990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 xml:space="preserve">__________________________________    </w:t>
      </w:r>
      <w:r w:rsidRPr="00853990">
        <w:rPr>
          <w:rFonts w:cs="Arial"/>
          <w:sz w:val="20"/>
        </w:rPr>
        <w:tab/>
        <w:t xml:space="preserve"> ___________________________________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Platzverein</w:t>
      </w:r>
      <w:r w:rsidRPr="00853990">
        <w:rPr>
          <w:rFonts w:cs="Arial"/>
          <w:sz w:val="20"/>
        </w:rPr>
        <w:tab/>
      </w:r>
      <w:r w:rsidRPr="00853990">
        <w:rPr>
          <w:rFonts w:cs="Arial"/>
          <w:sz w:val="20"/>
        </w:rPr>
        <w:tab/>
      </w:r>
      <w:r w:rsidRPr="00853990">
        <w:rPr>
          <w:rFonts w:cs="Arial"/>
          <w:sz w:val="20"/>
        </w:rPr>
        <w:tab/>
        <w:t>Gastverein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11736A" w:rsidRDefault="0011736A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Schiedsrichter:</w:t>
      </w:r>
      <w:r w:rsidRPr="00853990">
        <w:rPr>
          <w:rFonts w:cs="Arial"/>
          <w:sz w:val="20"/>
        </w:rPr>
        <w:tab/>
        <w:t>___________________________________________________________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ab/>
        <w:t>Vor- und Zuname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ab/>
        <w:t>___________________________________________________________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ab/>
        <w:t>Straße</w:t>
      </w:r>
      <w:r w:rsidRPr="00853990">
        <w:rPr>
          <w:rFonts w:cs="Arial"/>
          <w:sz w:val="20"/>
        </w:rPr>
        <w:tab/>
      </w:r>
      <w:r w:rsidRPr="00853990">
        <w:rPr>
          <w:rFonts w:cs="Arial"/>
          <w:sz w:val="20"/>
        </w:rPr>
        <w:tab/>
        <w:t>PLZ, Wohnort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ab/>
        <w:t>Bankverbindung ______________________________________________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ab/>
        <w:t>Kontonummer _________________</w:t>
      </w:r>
      <w:r w:rsidR="0011736A">
        <w:rPr>
          <w:rFonts w:cs="Arial"/>
          <w:sz w:val="20"/>
        </w:rPr>
        <w:t>__</w:t>
      </w:r>
      <w:r w:rsidRPr="00853990">
        <w:rPr>
          <w:rFonts w:cs="Arial"/>
          <w:sz w:val="20"/>
        </w:rPr>
        <w:t xml:space="preserve"> BLZ _________________________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7B78E3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Fahrtkosten ______Km</w:t>
      </w:r>
      <w:r w:rsidRPr="00853990">
        <w:rPr>
          <w:rFonts w:cs="Arial"/>
          <w:sz w:val="20"/>
        </w:rPr>
        <w:tab/>
        <w:t>€ ____________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Aufwandsentschädigung</w:t>
      </w:r>
      <w:r w:rsidRPr="00853990">
        <w:rPr>
          <w:rFonts w:cs="Arial"/>
          <w:sz w:val="20"/>
        </w:rPr>
        <w:tab/>
        <w:t>€ ____________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Porto – Sonstiges</w:t>
      </w:r>
      <w:r w:rsidRPr="00853990">
        <w:rPr>
          <w:rFonts w:cs="Arial"/>
          <w:sz w:val="20"/>
        </w:rPr>
        <w:tab/>
        <w:t>€ ____________</w:t>
      </w:r>
    </w:p>
    <w:p w:rsidR="00D260B8" w:rsidRPr="00853990" w:rsidRDefault="007B78E3" w:rsidP="00D260B8">
      <w:pPr>
        <w:pStyle w:val="berschrift1"/>
        <w:tabs>
          <w:tab w:val="left" w:pos="2268"/>
          <w:tab w:val="left" w:pos="3119"/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>Ge</w:t>
      </w:r>
      <w:r w:rsidR="00D260B8" w:rsidRPr="00853990">
        <w:rPr>
          <w:sz w:val="20"/>
          <w:szCs w:val="20"/>
        </w:rPr>
        <w:t>samtkosten des Schiedsrichters</w:t>
      </w:r>
      <w:r w:rsidR="00D260B8" w:rsidRPr="00853990">
        <w:rPr>
          <w:sz w:val="20"/>
          <w:szCs w:val="20"/>
        </w:rPr>
        <w:tab/>
      </w:r>
      <w:r w:rsidR="00D260B8" w:rsidRPr="00853990">
        <w:rPr>
          <w:sz w:val="20"/>
          <w:szCs w:val="20"/>
        </w:rPr>
        <w:tab/>
      </w:r>
      <w:r w:rsidR="00D260B8" w:rsidRPr="00853990">
        <w:rPr>
          <w:sz w:val="20"/>
          <w:szCs w:val="20"/>
        </w:rPr>
        <w:tab/>
        <w:t>€ __________________________</w:t>
      </w:r>
      <w:r w:rsidR="00CD0C13">
        <w:rPr>
          <w:sz w:val="20"/>
          <w:szCs w:val="20"/>
        </w:rPr>
        <w:t>_____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7B78E3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5D1E2C" w:rsidRDefault="005D1E2C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7B78E3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7B78E3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853990" w:rsidRDefault="00853990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 xml:space="preserve">Die </w:t>
      </w:r>
      <w:r w:rsidR="00D737F7">
        <w:rPr>
          <w:rFonts w:cs="Arial"/>
          <w:sz w:val="20"/>
        </w:rPr>
        <w:t>SR-Aufwandsentschädigung</w:t>
      </w:r>
      <w:r w:rsidRPr="00853990">
        <w:rPr>
          <w:rFonts w:cs="Arial"/>
          <w:sz w:val="20"/>
        </w:rPr>
        <w:t xml:space="preserve"> ist steuerpflichtig. Der Empfänger verpflichtet sich, diese bei seiner Einkommensteuer anzugeben und enthaftet gleichzeitig den Württembergischen Fußballverband von etwaigen Steuerforderungen.</w:t>
      </w:r>
    </w:p>
    <w:p w:rsidR="007B78E3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7B78E3" w:rsidRPr="00853990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853990" w:rsidRPr="00853990" w:rsidRDefault="00853990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________________</w:t>
      </w:r>
      <w:r w:rsidRPr="00853990">
        <w:rPr>
          <w:rFonts w:cs="Arial"/>
          <w:sz w:val="20"/>
        </w:rPr>
        <w:tab/>
      </w:r>
      <w:r w:rsidRPr="00853990">
        <w:rPr>
          <w:rFonts w:cs="Arial"/>
          <w:sz w:val="20"/>
        </w:rPr>
        <w:tab/>
      </w:r>
      <w:r w:rsidRPr="00853990">
        <w:rPr>
          <w:rFonts w:cs="Arial"/>
          <w:sz w:val="20"/>
        </w:rPr>
        <w:tab/>
        <w:t>_______________________________________</w:t>
      </w:r>
      <w:r w:rsidR="0071548A">
        <w:rPr>
          <w:rFonts w:cs="Arial"/>
          <w:sz w:val="20"/>
        </w:rPr>
        <w:t>___</w:t>
      </w:r>
    </w:p>
    <w:p w:rsidR="00D260B8" w:rsidRPr="00853990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Datum</w:t>
      </w:r>
      <w:r w:rsidRPr="00853990">
        <w:rPr>
          <w:rFonts w:cs="Arial"/>
          <w:sz w:val="20"/>
        </w:rPr>
        <w:tab/>
      </w:r>
      <w:r w:rsidRPr="00853990">
        <w:rPr>
          <w:rFonts w:cs="Arial"/>
          <w:sz w:val="20"/>
        </w:rPr>
        <w:tab/>
      </w:r>
      <w:r w:rsidRPr="00853990">
        <w:rPr>
          <w:rFonts w:cs="Arial"/>
          <w:sz w:val="20"/>
        </w:rPr>
        <w:tab/>
      </w:r>
      <w:r w:rsidR="00E85D08">
        <w:rPr>
          <w:rFonts w:cs="Arial"/>
          <w:sz w:val="20"/>
        </w:rPr>
        <w:t>U</w:t>
      </w:r>
      <w:r w:rsidRPr="00853990">
        <w:rPr>
          <w:rFonts w:cs="Arial"/>
          <w:sz w:val="20"/>
        </w:rPr>
        <w:t>nterschrift des Schiedsrichters</w:t>
      </w:r>
    </w:p>
    <w:p w:rsidR="00853990" w:rsidRDefault="00853990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7B78E3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CD0C13" w:rsidRDefault="00CD0C1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5D1E2C" w:rsidRDefault="005D1E2C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5D1E2C" w:rsidRDefault="005D1E2C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7B78E3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 xml:space="preserve">Prüfungsvermerk des Staffelleiters der </w:t>
      </w:r>
      <w:r w:rsidR="007B78E3">
        <w:rPr>
          <w:rFonts w:cs="Arial"/>
          <w:sz w:val="20"/>
        </w:rPr>
        <w:t>Bezirksliga</w:t>
      </w:r>
      <w:r w:rsidR="005D1E2C">
        <w:rPr>
          <w:rFonts w:cs="Arial"/>
          <w:sz w:val="20"/>
        </w:rPr>
        <w:t xml:space="preserve"> / Kreisliga A</w:t>
      </w:r>
    </w:p>
    <w:p w:rsidR="007B78E3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7B78E3" w:rsidRPr="00853990" w:rsidRDefault="007B78E3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</w:p>
    <w:p w:rsidR="00D260B8" w:rsidRDefault="00D260B8" w:rsidP="00D260B8">
      <w:pPr>
        <w:tabs>
          <w:tab w:val="left" w:pos="2268"/>
          <w:tab w:val="left" w:pos="3119"/>
          <w:tab w:val="left" w:pos="4820"/>
        </w:tabs>
        <w:rPr>
          <w:rFonts w:cs="Arial"/>
          <w:sz w:val="20"/>
        </w:rPr>
      </w:pPr>
      <w:r w:rsidRPr="00853990">
        <w:rPr>
          <w:rFonts w:cs="Arial"/>
          <w:sz w:val="20"/>
        </w:rPr>
        <w:t>Sachlich richtig _____________________</w:t>
      </w:r>
      <w:r w:rsidR="0071548A">
        <w:rPr>
          <w:rFonts w:cs="Arial"/>
          <w:sz w:val="20"/>
        </w:rPr>
        <w:t xml:space="preserve">                </w:t>
      </w:r>
      <w:r w:rsidR="00C07E46">
        <w:rPr>
          <w:rFonts w:cs="Arial"/>
          <w:sz w:val="20"/>
        </w:rPr>
        <w:t>Zur Zahlung angewiesen: ______________________</w:t>
      </w:r>
      <w:r w:rsidR="0071548A">
        <w:rPr>
          <w:rFonts w:cs="Arial"/>
          <w:sz w:val="20"/>
        </w:rPr>
        <w:t>__</w:t>
      </w:r>
    </w:p>
    <w:sectPr w:rsidR="00D260B8">
      <w:headerReference w:type="first" r:id="rId6"/>
      <w:footerReference w:type="first" r:id="rId7"/>
      <w:pgSz w:w="11906" w:h="16838" w:code="9"/>
      <w:pgMar w:top="1247" w:right="1134" w:bottom="907" w:left="1134" w:header="124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28" w:rsidRDefault="000D0928">
      <w:r>
        <w:separator/>
      </w:r>
    </w:p>
  </w:endnote>
  <w:endnote w:type="continuationSeparator" w:id="0">
    <w:p w:rsidR="000D0928" w:rsidRDefault="000D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54" w:rsidRDefault="00CA0554">
    <w:pPr>
      <w:pStyle w:val="Fuzeile"/>
      <w:rPr>
        <w:b/>
        <w:noProof/>
        <w:sz w:val="10"/>
      </w:rPr>
    </w:pPr>
  </w:p>
  <w:p w:rsidR="00CA0554" w:rsidRDefault="00CA0554">
    <w:pPr>
      <w:pStyle w:val="Fuzeile"/>
      <w:rPr>
        <w:b/>
        <w:noProof/>
        <w:sz w:val="16"/>
      </w:rPr>
    </w:pPr>
  </w:p>
  <w:p w:rsidR="00CA0554" w:rsidRDefault="00CA0554">
    <w:pPr>
      <w:pStyle w:val="Fuzeile"/>
      <w:rPr>
        <w:noProof/>
        <w:sz w:val="16"/>
      </w:rPr>
    </w:pPr>
    <w:r>
      <w:rPr>
        <w:b/>
        <w:noProof/>
        <w:sz w:val="16"/>
      </w:rPr>
      <w:t>wfv</w:t>
    </w:r>
    <w:r>
      <w:rPr>
        <w:noProof/>
        <w:sz w:val="16"/>
      </w:rPr>
      <w:t xml:space="preserve"> Württembergischer Fußballverband e. V., Postfach 10 54 51, 70047 Stuttgart, Goethestraße 9, 70174 Stuttgart</w:t>
    </w:r>
  </w:p>
  <w:p w:rsidR="00CA0554" w:rsidRDefault="00CA0554">
    <w:pPr>
      <w:pStyle w:val="Fuzeile"/>
      <w:rPr>
        <w:noProof/>
        <w:sz w:val="16"/>
      </w:rPr>
    </w:pPr>
    <w:r>
      <w:rPr>
        <w:noProof/>
        <w:sz w:val="16"/>
      </w:rPr>
      <w:t>Telefon +49 (0) 7 11 2 27 64 – 0, Telefax +49 (0) 7 11 2 27 64 – 40, E-Mail: info@wuerttfv.de , Internet: www.wuerttfv.de</w:t>
    </w:r>
  </w:p>
  <w:p w:rsidR="00CA0554" w:rsidRDefault="00CA0554">
    <w:pPr>
      <w:pStyle w:val="Fuzeile"/>
    </w:pPr>
    <w:r>
      <w:rPr>
        <w:noProof/>
        <w:sz w:val="16"/>
      </w:rPr>
      <w:t>Landesbank Baden-Württemberg, KTO 2 029 230, BLZ 600 501 01, Stuttgarter Volksbank AG, KTO 3 32 143 007, BLZ 600 901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28" w:rsidRDefault="000D0928">
      <w:r>
        <w:separator/>
      </w:r>
    </w:p>
  </w:footnote>
  <w:footnote w:type="continuationSeparator" w:id="0">
    <w:p w:rsidR="000D0928" w:rsidRDefault="000D0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54" w:rsidRDefault="00D260B8">
    <w:pPr>
      <w:pStyle w:val="Kopf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7pt;margin-top:8.35pt;width:486pt;height:126pt;z-index:-2;mso-position-horizontal-relative:page;mso-position-vertical-relative:page" wrapcoords="0 0 21600 0 21600 21600 0 21600 0 0" o:allowincell="f" filled="f" stroked="f">
          <v:textbox style="mso-next-textbox:#_x0000_s2050" inset="0,0,0,0">
            <w:txbxContent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  <w:p w:rsidR="00CA0554" w:rsidRDefault="00CA0554">
                <w:pPr>
                  <w:rPr>
                    <w:b/>
                    <w:sz w:val="16"/>
                  </w:rPr>
                </w:pPr>
              </w:p>
            </w:txbxContent>
          </v:textbox>
          <w10:wrap type="tight" anchorx="page" anchory="page"/>
        </v:shape>
      </w:pict>
    </w:r>
    <w:r w:rsidR="00CA055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06pt;margin-top:0;width:146.25pt;height:56.7pt;z-index:2" o:allowincell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0B8"/>
    <w:rsid w:val="0004176F"/>
    <w:rsid w:val="00085BA4"/>
    <w:rsid w:val="000871C3"/>
    <w:rsid w:val="000D0928"/>
    <w:rsid w:val="0010591B"/>
    <w:rsid w:val="0011736A"/>
    <w:rsid w:val="001C2133"/>
    <w:rsid w:val="001E3BA4"/>
    <w:rsid w:val="00201028"/>
    <w:rsid w:val="0021268D"/>
    <w:rsid w:val="0024739C"/>
    <w:rsid w:val="002B50C5"/>
    <w:rsid w:val="00333958"/>
    <w:rsid w:val="00343488"/>
    <w:rsid w:val="00377036"/>
    <w:rsid w:val="003B1FB2"/>
    <w:rsid w:val="00450DC3"/>
    <w:rsid w:val="005661BE"/>
    <w:rsid w:val="005D1E2C"/>
    <w:rsid w:val="00666F7A"/>
    <w:rsid w:val="006B2F88"/>
    <w:rsid w:val="006F7BAD"/>
    <w:rsid w:val="0071548A"/>
    <w:rsid w:val="007532DF"/>
    <w:rsid w:val="007A15A2"/>
    <w:rsid w:val="007B78E3"/>
    <w:rsid w:val="007E763A"/>
    <w:rsid w:val="00834D6F"/>
    <w:rsid w:val="00853990"/>
    <w:rsid w:val="00860403"/>
    <w:rsid w:val="008C0F34"/>
    <w:rsid w:val="00946A31"/>
    <w:rsid w:val="009A3FA2"/>
    <w:rsid w:val="009F2D8B"/>
    <w:rsid w:val="009F3F24"/>
    <w:rsid w:val="00B6433A"/>
    <w:rsid w:val="00C01828"/>
    <w:rsid w:val="00C07E46"/>
    <w:rsid w:val="00C46C11"/>
    <w:rsid w:val="00CA0554"/>
    <w:rsid w:val="00CB2D00"/>
    <w:rsid w:val="00CD0C13"/>
    <w:rsid w:val="00D1008A"/>
    <w:rsid w:val="00D20CB0"/>
    <w:rsid w:val="00D260B8"/>
    <w:rsid w:val="00D55F28"/>
    <w:rsid w:val="00D66EEE"/>
    <w:rsid w:val="00D737F7"/>
    <w:rsid w:val="00DF4B2A"/>
    <w:rsid w:val="00E85D08"/>
    <w:rsid w:val="00EB3E6A"/>
    <w:rsid w:val="00E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0B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260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ascii="Tahoma" w:hAnsi="Tahoma"/>
      <w:b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rFonts w:ascii="Tahoma" w:hAnsi="Tahoma"/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jc w:val="left"/>
    </w:pPr>
    <w:rPr>
      <w:rFonts w:ascii="Tahoma" w:hAnsi="Tahoma"/>
      <w:sz w:val="24"/>
    </w:rPr>
  </w:style>
  <w:style w:type="paragraph" w:styleId="Sprechblasentext">
    <w:name w:val="Balloon Text"/>
    <w:basedOn w:val="Standard"/>
    <w:semiHidden/>
    <w:rsid w:val="006B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pielbetrieb-Schiedsrichterwesen\Schiedsrichterwesen\Vordrucke%20Formulare\Briefe\Briefbogen%20Schwarz%20Ehrman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Schwarz Ehrmann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wfv mit Logo schwarz-weiß</vt:lpstr>
    </vt:vector>
  </TitlesOfParts>
  <Company>wfv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wfv mit Logo schwarz-weiß</dc:title>
  <dc:creator>Ehrmann</dc:creator>
  <cp:lastModifiedBy>Hubert</cp:lastModifiedBy>
  <cp:revision>2</cp:revision>
  <cp:lastPrinted>2011-11-04T07:09:00Z</cp:lastPrinted>
  <dcterms:created xsi:type="dcterms:W3CDTF">2012-04-07T17:37:00Z</dcterms:created>
  <dcterms:modified xsi:type="dcterms:W3CDTF">2012-04-07T17:37:00Z</dcterms:modified>
</cp:coreProperties>
</file>